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Хабаровского края от 15.04.2009 по делу № А73-14361/2008, постановление Шестого арбитражного апелляционного суда от 15.06.2009 и постановление Федерального арбитражного суда Дальневосточного округа от 25.09.2009 по тому же делу отменить. Дело передать на новое рассмотрение в Арбитражный суд Хабаровского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