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13.10.2008 по делу № А40-45827/08-12-490 и постановление Федерального арбитражного суда Московского округа от 13.01.2009 по тому же делу отменить. Заявление общества с ограниченной ответственностью «Эксперт» удовлетворить. Уведомление специализированного отделения Управления Федерального казначейства по городу Москве от 15.04.2008 № 382 о возврате обществу с ограниченной ответственностью «Эксперт» исполнительного листа № 069819, выданного Арбитражным судом Ульяновской области, признать незаконным.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