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Приморского края от 07.05.2008 по делу № А51-1056/07-8-25 и постановление Федерального арбитражного суда Дальневосточного округа от 04.09.2008 по тому же делу в части отказа в удовлетворении заявленного требования отменить. Требование общества с ограниченной ответственностью «СКИТ» удовлетворить в полном объеме. Решение Межрайонной инспекции Федеральной налоговой службы № 7 по Приморскому краю от 28.12.2006 № 6664 признать недействительным.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