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06.02.2008 по делу № А56-16720/2007, постановление Тринадцатого арбитражного апелляционного суда от 25.04.2008 и постановление Федерального арбитражного суда Северо- Западного округа от 26.08.2008 по тому же делу отменить. Требование Государственного унитарного производственно- эксплуатационного коммунального предприятия Петербургского института ядерной физики имени Б.П. Константинова Российской академии наук удовлетворить. Решение Межрайонной инспекции Федеральной налоговой службы № 7 по Ленинградской области от 02.04.2007 № 6377 признать недействительным. Председательствующий Е.Ю. Валявина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