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27.05.2008 по делу № А65-31253/2007-САЗ-36 Арбитражного суда Республики Татарстан (Татарстана) отменить. Решение Арбитражного суда Республики Татарстан (Татарстана) от 21.02.2008 по указанному делу оставить без изменения.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