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«Центральная пригородная пассажирская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