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«ЭСМ»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ЭСМ (подробнее) Ответчики: ИФНС по г. Солнечногорск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