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«Светимпекс»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"СВЕТИМПЕКС" (подробнее) Ответчики: Владивостокская таможня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