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«ГЕС КОМПАНИ»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"ИНТЕРЬЕР РУС" (подробнее) Ответчики: ООО "ГЕС КОМПАНИ"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