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Иные лица: Управление Федеральной налоговой службы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