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«ТермоПластКомпозит»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"ТЕРМОПЛАСТКОМПОЗИТ" (подробнее) Ответчики: АО "Альфа-Банк"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