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«Московская Биржа ММВБ-РТС»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