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Шатовой Лилии Валерьевне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