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«Научно-производственное объединение «Специальная техника и связь» Министерства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