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«Силовые машины - ЗТЛ, ЛМЗ, Электросила, Энергомашэкспорт»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"СИЛОВЫЕ МАШИНЫ - ЗТЛ, ЛМЗ, ЭЛЕКТРОСИЛА, ЭНЕРГОМАШЭКСПОРТ" (подробнее) ПАО "РусГидро" (подробнее) Ответчики: ПАО "Федеральная гидрогенерирующая компания - Русгидро"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