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государственной инспекции по надзору за техническим состоянием самоходных машин и других видов техники Кузбасса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"Сибирская Магистраль" (подробнее) Ответчики: Инспекция Гостехнадзора Новокузнецкого района Кемеровской области (подробнее) Иные лица: ГУ УВМ МВД России по КО (подробнее) Отдел МВД России по г. Прокопьевску (подробнее) ПРОКУРАТУРА КЕМЕРОВСКОЙ ОБЛАСТИ-КУЗБАССА (подробнее) ПРОКУРАТУРА ТОМСКОЙ ОБЛАСТИ (подробнее) Управление государственной инспекции по надзору за техничесиким состоянием самоходных машин и других видов техники Кузбасса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