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компания «Союз военных строителей»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