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Л Красноярский Алюминие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