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Восточно-Сибирского округа от 18 декабря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2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«Восход-Иркутск»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