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образования Республики Мордовия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