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Продуктовая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"Первая продуктовая компания" (подробнее) Ответчики: ИП Дианова Елена Васильевна (подробнее) Иные лица: Восемнадцатый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