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исполнения наказаний по г. Санкт-Петербургу и Ленинградской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УФСИН России по г. Санкт-Петербургу и Ленинградской области (подробнее) Ответчики: ООО "Ларион" (подробнее) Иные лица: ООО "Пермское представительство ЦНСЭ "ТехЭко"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