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«Международная инжиниринговая компания по разработке новой техники»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