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"КОНСУЛЬТАНТ СТУДЕНТА"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