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Ворожбиту Дмитрию Валентиновичу и Управлению Федеральной антимонопольной службы по городу Москве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