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заказчика по капитальному ремонту»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"Управление заказчика по капитальному ремонту" (подробнее) Ответчики: Управление Федеральной антимонопольной службы по Свердловской области (подробнее) Иные лица: АДМИНИСТРАЦИЯ ГОРОДА ЕКАТЕРИНБУРГА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