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«Научно-производственное объединение дальней радиолокации имени академика А.Л. Минца»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"Гейзер-Телеком" (подробнее) Ответчики: АО "РАДИОТЕХНИЧЕСКИЙ ИНСТИТУТ ИМЕНИ АКАДЕМИКА А.Л. МИНЦА" (подробнее) АО "РТИ" (подробнее) Иные лица: АО "Научно-производственное объединение дальней радиолокации"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