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«Промкомплект»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Торговый дом Промкомплект (подробнее) Ответчики: УФНС по Республике Марий Эл (подробнее) УФНС России по РМЭ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