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Архангельской области «Инвестсельстрой»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