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«Региональная энергетическая комиссия»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Главное управление "Региональная энергетическая комиссия" Тверской области (подробнее) Ответчики: Федеральная антимонопольная служба (подробнее) Иные лица: ПАО "Россети Центр"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