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«Энергостройпроект»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"ЭнергоСтройПроект" (подробнее) Ответчики: АО Россети центр закупок (подробнее) ООО ИЦ ЭАК (подробнее) Федеральная антимонопольная служба (подробнее) Иные лица: ООО "Энергоаудитконтроль" (подробнее) ПАО "Федеральная сетевая компания - Россети"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