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Новикова Л.П. обратилась в Верховный Суд Российской Федерации с кассационной жалобой, заявив ходатайство о восстановлении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28 июня 2024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Новиковой Людмилы Петровны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