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«Управление дорожного строительства»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