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"НАУЧНО-ПРОИЗВОДСТВЕННОЕ ПРЕДПРИЯТИЕ "МАГРАТЕП" (подробнее) Ответчики: АО "ЦЕНТРАЛЬНЫЙ НАУЧНО-ИССЛЕДОВАТЕЛЬСКИЙ ИНСТИТУТ "ЦИКЛОН" (подробнее) Иные лица: ООО "Альянс Трейд" (подробнее) ПРОКУРАТУРА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