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«Строй Город»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"ГРУППА КОМПАНИЙ "СТРОЙ ГОРОД" (подробнее) Ответчики: АДМИНИСТРАЦИЯ ВОЛОКОЛАМСКОГО ГОРОДСКОГО ОКРУГА МОСКОВСКОЙ ОБЛАСТИ (подробнее) УФАС по МО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