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«Евростройподряд»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ГОСУДАРСТВЕННОЕ БЮДЖЕТНОЕ УЧРЕЖДЕНИЕ ГОРОДА МОСКВЫ "ДИРЕКЦИЯ РАЗВИТИЯ ОБЪЕКТОВ ЗДРАВООХРАНЕНИЯ ГОРОДА МОСКВЫ" (подробнее) Ответчики: ООО "ЕвроСтройПодряд"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