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Центральной энергетической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