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303-ЭС24-12634. И.о. председателя судебного состава, судья Верховного Суда Российской Федерации Д.В. Тютин Суд: Верховный Суд РФ (подробнее) Истцы: ООО "Натали" (подробнее) Ответчики: АО "СТРАХОВОЕ ОБЩЕСТВО ГАЗОВОЙ ПРОМЫШЛЕННОСТИ"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