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«Полигаль 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"ПОЛИГАЛЬ ВОСТОК" (подробнее) Ответчики: Московская областная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