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«Диалог»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Управляющая компания "Диалог" (подробнее) Ответчики: Управление Ставропольского края-Государственная жилищная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