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01.09.2021, оставленным без изменения постановлением Восьмого арбитражного апелляционного суда от 31.03.2022, заявление удовлетворено. Арбитражный суд Западно-Сибирского округа постановлением от 10.06.2022 отменил определение от 01.09.2021 и постановление апелляционной инстанции от 31.03.2022 в части признания недействительными сделками договоров купли-продажи квартиры от 27.11.2012 и от 12.06.2017 и направил обособленный спор в данной части на новое рассмотрение в Арбитражный суд Тюменской области, оставив судебные акты в остальной части без изменения. В кассационной жалобе должник и заинтересованные лица просят об отмене судебных актов в удовлетворенной части заявления, ссылаясь на неверную оценку обстоятельств заключения признанных недействительными договоров.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мнимый характер договоров в отношении нежилого помещения, влекущий в силу статей 10 , 168 , 170 Гражданского кодекса Российской Федерации их недействительность. Иная оценка обстоятельств заключения сделок с нежилым помещением не создает оснований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ФИО2, ФИО3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8 ААС (подробнее) ААУ "Сибирский центр экспертов антикризисного управления" (подробнее) АВАУ "Достояние" (подробнее) АО межрегиональное территориальное упр.Росимущества в ТО,ХМАО-Югра, Ямало-Ненецком (подробнее) Арбитражный суд Западно-Сибирского округа (подробнее) Ассоциации арбитражных управляющих "ГАРАНТИЯ" (подробнее) Ассоциации арбитражных управляющих "Евразия" (подробнее) Ассоциации арбитражных управляющих "Содружество" (подробнее) Ассоциации арбитражных управляющих "Солидарность" (подробнее) Ассоциации "Дальневосточная межрегиональная саморегулируемая организация профессиональных арбитражных управляющих" (подробнее) Ассоциации "Краснодарская Межрегиональная саморегулируемая организация арбитражных управляющих "Единство" (подробнее) Ассоциации "Межрегиональная саморегулируемая организация профессиональных арбитражных управляющих" (подробнее) Ассоциации "Московская саморегулируемая организация профессиональных арбитражных управляющих" (подробнее) Ассоциации "Национальная организация арбитражных управляющих" (подробнее) Ассоциации "Первая Саморегулируемая Организация Арбитражных Управляющих, зарегистрированная в едином государственном реестре саморегулируемых организаций арбитражных управляющих (подробнее) Ассоциации "Региональная саморегулируемая организация профессиональных арбитражных управляющих" (подробнее) Ассоциации "Саморегулируемая организация арбитражных управляющих "Меркурий" (подробнее) Ассоциации "Сибирская Гильдия Антикризисных Управляющих" (подробнее) Ассоциации "Урало-Сибирское объединение арбитражных управляющих" (подробнее) Ассоциация арбитражных управляющих саморегулируемая организация "Центральное агентство арбитражных управляющих" (подробнее) Ассоциация Арбитражных Управляющих "Центр финансового оздоровления предприятий агропромышленного комплекса" (подробнее) Ассоциация "Межрегиональная саморегулируемая организация арбитражных управляющих" (подробнее) АССОЦИАЦИЯ "САМОРЕГУЛИРУЕМАЯ ОРГАНИЗАЦИЯ АРБИТРАЖНЫХ УПРАВЛЯЮЩИХ "ЛИГА" (подробнее) Ассоциация "Саморегулируемая организация арбитражных управляющих Центрального федерального округа" (подробнее) Ассоциация "Саморегулируемая организация арбитражных управляющих "Южный Урал" (подробнее) а/у Богданова М. С. (подробнее) Бестужев (Хамадяров) А.Г (подробнее) Главный информационно-аналитический центр МВД России (подробнее) ГУ УПФР г. Тюмени Тюменской области (подробнее) Департамент имущественных отношений ТО (подробнее) ИФНС по г.Тюмени №1 (подробнее) ИФНС по ТО №14 (подробнее) Комитет ЗАГС административного депортамента администр. г. тюмени (подробнее) к/у Кашин С.А (подробнее) "Межрегиональная Северо-Кавказская СРО профессиональных АУ "Содружество" (подробнее) некоммерческому партнерству арбитражных управляющих "Орион" (подробнее) Нотариус Савушкина Т.П. (подробнее) ОАО "Тюменский расчетно-информационный центр" (подробнее) ООО "ДОРОЖНИК" в лице конкурсного управляющего Дмитриева Н.Б. (подробнее) ООО МЕЖДУНАРОДНАЯ СТРАХОВАЯ ГРУППА (подробнее) ООО Хоум Кредит энд Финанс Банк (подробнее) Отдел адресно - справочной работы УМВД по Тюменской области (подробнее) ПАО АКБ Абсолют Банк (подробнее) ПАО ВТБ (подробнее) ПАО Сбербанк (подробнее) пенсионный фонд РФ по ТО (подробнее) Пограничное управление ФСБ России по Курганской и Тюм обл (подробнее) Саморегулируемой межрегиональной общественной организации "Ассоциация антикризисных управляющих" (подробнее) Саморегулируемой организации ассоциации арбитражных управляющих "Синергия" (подробнее) Саморегулируемой организации "Ассоциация арбитражных управляющих "Паритет" (подробнее) Саморегулируемой организации "Союз арбитражных управляющих "ПРАВОСОЗНАНИЕ" (подробнее) Саморегулируемой организации "Союз менеджеров и арбитражных управляющих" (подробнее) САУ "Авангард" (подробнее) СО "Ассоциация Арбиьтражных управляющих ПАРИТЕТ" (подробнее) Союз арбитражных управляющих "Созидание" (подробнее) СОЮЗ "МЕЖРЕГИОНАЛЬНЫЙ ЦЕНТР АРБИТРАЖНЫХ УПРАВЛЯЮЩИХ" (подробнее) Союз "Саморегулируемая организация "Гильдия арбитражных управляющих" (подробнее) Союз "СОАУ "Альянс" (подробнее) Союз торгово-промышленная палата ТО (подробнее) Союзу арбитражных управляющих "Возрождение" (подробнее) Союзу арбитражных управляющих "Континент" (подробнее) союзу арбитражных управляющих "Саморегулируемая организация "ДЕЛО" (подробнее) Союзу арбитражных управляющих "Саморегулируемая организация "Северная Столица" (подробнее) Союзу "Саморегулируемая организация арбитражных управляющих "Альянс" (подробнее) Союзу "Саморегулируемая организация арбитражных управляющих Северо-Запада" (подробнее) Союзу "Саморегулируемая организация арбитражных управляющих "Стратегия" (подробнее) Союзу "Уральская саморегулируемая организация арбитражных управляющих" (подробнее) Управление ГИБДД УМВД России по ТО (подробнее) Управление по вопросам миграции УМВД России по Тюменской обл. (подробнее) Управление Росреестра ТО (подробнее) УФССП по ТО (подробнее) ФГБУ Филиал "ФКП Росреестра" по Тюменской области (подробнее) Финансовый управляющий Богданова Мария Сергеевна (подробнее) Финансовый управляющий Косицын Станислав Юрьевич (подробнее) ФУ Богданова М.С (подробнее) ф/у Косицын Станислав Юрьевич (подробнее) ф/у Косицын С.Ю. (подробнее) Хамадяров Геннадий Хамидуллович, Балахнина Елена Дмитриевна (подробнее) Центр Экспертиз (подробнее) Последние документы по делу: Определение от 19 июня 2023 г. по делу № А70-7592/2020 Определение от 10 марта 2023 г. по делу № А70-7592/2020 Определение от 24 августа 2022 г. по делу № А70-7592/2020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