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18.12.2023,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«Енисейская территориальная генерирующая компания (ТГК-13)»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"ЕНИСЕЙСКАЯ ТЕРРИТОРИАЛЬНАЯ ГЕНЕРИРУЮЩАЯ КОМПАНИЯ ТГК-13" (подробнее) Ответчики: Енисейское межрегиональное управление Федеральной службы по экологическому, технологическому и атомному надзору (подробнее) Енисейское межрегиональное УФС по надзору в сфере природопользования (подробнее) Иные лица: АС ВСО (подробнее) Енисейское УФС по экологическому, технологическому и атомному надзору (подробнее) Третий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