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ШТАНКИН АЛЕКСАНДР ЛЕОНИДОВИЧ (подробнее) Ответчики: ГУП ГОРОДА СЕВАСТОПОЛЯ СЕВТЕПЛОЭНЕРГО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