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Корост Дмитрий Викторович обратился в Арбитражный суд Ульяновской области с требованием к нотариусу нотариального округа города Ульяновска Балакиревой Ларисе Александровне (далее – нотариус Балакирева Л.А.) о признании незаконным и отмене нотариального действия – удостоверения заявления участника общества с ограниченной ответственностью «Стекло» (далее – Общество) Камалдинова Равиля Гельфановича о выходе из состава участников юридического лица от 28.12.2022. К участию в деле в качестве третьих лиц, не заявляющие самостоятельные требования относительно предмета спора, привлечены Общество, Камалдинов Р.Г. Решением Арбитражного суда Ульяновской области от 10.08.2023, оставленным без изменения постановлением Одиннадцатого арбитражного апелляционного суда от 17.10.2023 и постановлением Арбитражного суда Поволжского округа от 29.01.2024,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2 В обоснование доводов жалобы заявитель указывает, что устав Общества не содержал запрет на выход участника из Общества, в связи с чем отсутствовали основания для удовлетворения требований.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являются Корост Д.В., которому принадлежит 51,475% долей уставного капитала, и Камалдинов Р.Г, которому принадлежит 48,525% долей уставного капитала. Обществом было получено заявление Камалдинова Р.Г. о выходе из состава участников юридического лица от 28.12.2022, заверенное нотариусом Балакиревой Л.А. В обоснование заявленного требования Корост Д.В., ссылаясь на устав Общества, указывает, что названным документом не предусмотрено право выхода из состава участников юридического лица. Исследовав и оценив по правилам статьи 71 АПК РФ представленные доказательства, руководствуясь статьями 11, 12, 26 Федерального закона от 08.02.1998 № 14-ФЗ «Об обществах с ограниченной ответственностью», разъяснениями, изложенными в пункте 21 информационного письма Президиума Высшего Арбитражного Суда Российской Федерации от 30.03.2010 № 135 «О некоторых вопросах, связанных с применением статьи 5 Федерального закона от 30.12.2008 № 312-ФЗ «О внесении изменений в часть первую Гражданского кодекса Российской Федерации и отдельные законодательные акты Российской Федерации», пунктом 27 Регламента совершения нотариусами нотариальных действий, утвержденного Приказом Минюста России от 30.08.2017 № 156, суды удовлетворили заявленные требования, придя к выводу , что у Камалдинова Р.Г. отсутствовало право на выход из состава участников Общества, уставом данное право прямо не предусмотрено, в связи с чем не имелось правовых оснований для совершения нотариального действия. Кроме того, вступившим в законную силу решением Арбитражного суда Ульяновской области от 21.07.2023 № А72-4851/2023 удовлетворены требования Общества о признании недействительной односторонней сделки в виде заявления Камалдинова Р.Г. от 28.12.2022 о выходе из состава участников юридического лица, применены последствия недействительности односторонней сделки в виде признания Камалдинова Р.Г. участником хозяйствующего субъекта. 3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нотариуса нотариального округа города Ульяновска Балакиревой Ларисы Александровны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