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«ЭкоСтар Технолоджи»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"ЭКОСТАР ТЕХНОЛОДЖИ" (подробнее) Ответчики: Дальневосточное межрегиональное управление Федеральной службы по надзору в сфере природопользования (подробнее) Федеральная служба по надзору в сфере природопользования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