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бюджетному профессиональному образовательному учреждению «Петровский колледж»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