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«Агро-техническая компания «Свобода»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"Агро-техническая компания "Свобода" (подробнее) Ответчики: глава крестьянского (фермерского) хозяйства Красавин Владимир Васильевич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