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Отдел жилищно-коммунального хозяйства, строительства, транспорта, связи и газификации администрации Ишимского муниципального района Тюменской области (подробнее) Ответчики: ИП Натчук Александр Сергеевич (подробнее) Иные лица: 8ААС (подробнее) Счётная палата Тюменской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