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«Меттэм – Ярославль»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Министерство имущественных отношений Ярославской области (подробнее) Ответчики: ООО "МЕТТЭМ - ЯРОСЛАВЛЬ" (подробнее) Иные лица: Арбитражный суд Ярославской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