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«ГСП 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"РОКА ХЕМИКАЛС" (подробнее) Ответчики: ООО "ГСП РЕМОНТ"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